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8E8" w14:textId="77777777" w:rsidR="00CB7DAC" w:rsidRPr="0060209D" w:rsidRDefault="00A175C9" w:rsidP="0060209D">
      <w:pPr>
        <w:pStyle w:val="11"/>
        <w:ind w:left="0"/>
        <w:jc w:val="center"/>
      </w:pPr>
      <w:r w:rsidRPr="0060209D">
        <w:t>Faculty of International Relations</w:t>
      </w:r>
    </w:p>
    <w:p w14:paraId="24587B8D" w14:textId="1DD18D6B" w:rsidR="001E6710" w:rsidRPr="0060209D" w:rsidRDefault="00A175C9" w:rsidP="0060209D">
      <w:pPr>
        <w:pStyle w:val="11"/>
        <w:ind w:left="0"/>
        <w:jc w:val="center"/>
      </w:pPr>
      <w:r w:rsidRPr="0060209D">
        <w:t>Department of International Law</w:t>
      </w:r>
    </w:p>
    <w:p w14:paraId="7B3BB9E9" w14:textId="671D6885" w:rsidR="000656EE" w:rsidRPr="0060209D" w:rsidRDefault="00A175C9" w:rsidP="0060209D">
      <w:pPr>
        <w:pStyle w:val="11"/>
        <w:ind w:left="1416" w:right="2448" w:firstLine="708"/>
        <w:jc w:val="center"/>
      </w:pPr>
      <w:r w:rsidRPr="0060209D">
        <w:t>Lecturer</w:t>
      </w:r>
      <w:r w:rsidRPr="0060209D">
        <w:rPr>
          <w:spacing w:val="-1"/>
        </w:rPr>
        <w:t xml:space="preserve"> </w:t>
      </w:r>
      <w:r w:rsidRPr="0060209D">
        <w:t xml:space="preserve">– </w:t>
      </w:r>
      <w:proofErr w:type="spellStart"/>
      <w:r w:rsidRPr="0060209D">
        <w:t>Otynshiyeva</w:t>
      </w:r>
      <w:proofErr w:type="spellEnd"/>
      <w:r w:rsidRPr="0060209D">
        <w:t xml:space="preserve"> A.A.</w:t>
      </w:r>
    </w:p>
    <w:p w14:paraId="61867E9A" w14:textId="77777777" w:rsidR="007C6F0A" w:rsidRPr="002E20A5" w:rsidRDefault="007C6F0A" w:rsidP="007C6F0A">
      <w:pPr>
        <w:jc w:val="center"/>
        <w:rPr>
          <w:rFonts w:ascii="Times New Roman" w:hAnsi="Times New Roman"/>
          <w:b/>
          <w:color w:val="000000"/>
          <w:lang w:val="en-US"/>
        </w:rPr>
      </w:pPr>
      <w:r w:rsidRPr="002E20A5">
        <w:rPr>
          <w:rFonts w:ascii="Times New Roman" w:hAnsi="Times New Roman"/>
          <w:b/>
          <w:color w:val="000000"/>
          <w:lang w:val="en-US"/>
        </w:rPr>
        <w:t xml:space="preserve">Fall semester 2023-2024 academic </w:t>
      </w:r>
      <w:proofErr w:type="gramStart"/>
      <w:r w:rsidRPr="002E20A5">
        <w:rPr>
          <w:rFonts w:ascii="Times New Roman" w:hAnsi="Times New Roman"/>
          <w:b/>
          <w:color w:val="000000"/>
          <w:lang w:val="en-US"/>
        </w:rPr>
        <w:t>year</w:t>
      </w:r>
      <w:proofErr w:type="gramEnd"/>
    </w:p>
    <w:p w14:paraId="7FB3CEFB" w14:textId="77777777" w:rsidR="007C6F0A" w:rsidRPr="002E20A5" w:rsidRDefault="007C6F0A" w:rsidP="007C6F0A">
      <w:pPr>
        <w:jc w:val="center"/>
        <w:rPr>
          <w:rFonts w:ascii="Times New Roman" w:hAnsi="Times New Roman"/>
          <w:b/>
          <w:lang w:val="en-US"/>
        </w:rPr>
      </w:pPr>
      <w:r w:rsidRPr="002E20A5">
        <w:rPr>
          <w:rFonts w:ascii="Times New Roman" w:hAnsi="Times New Roman"/>
          <w:b/>
          <w:color w:val="000000"/>
          <w:lang w:val="en-US"/>
        </w:rPr>
        <w:t xml:space="preserve">Educational program </w:t>
      </w:r>
      <w:r w:rsidRPr="002E20A5">
        <w:rPr>
          <w:rFonts w:ascii="Times New Roman" w:hAnsi="Times New Roman"/>
          <w:b/>
          <w:color w:val="000000"/>
          <w:lang w:val="kk-KZ"/>
        </w:rPr>
        <w:t>«</w:t>
      </w:r>
      <w:r w:rsidRPr="002E20A5">
        <w:rPr>
          <w:rFonts w:ascii="Times New Roman" w:hAnsi="Times New Roman"/>
          <w:b/>
          <w:color w:val="000000"/>
          <w:shd w:val="clear" w:color="auto" w:fill="FFFFFF"/>
        </w:rPr>
        <w:t xml:space="preserve">7M04201 </w:t>
      </w:r>
      <w:r w:rsidRPr="002E20A5">
        <w:rPr>
          <w:rFonts w:ascii="Times New Roman" w:hAnsi="Times New Roman"/>
          <w:b/>
          <w:color w:val="000000"/>
          <w:shd w:val="clear" w:color="auto" w:fill="FFFFFF"/>
          <w:lang w:val="en-US"/>
        </w:rPr>
        <w:t>- International Law</w:t>
      </w:r>
      <w:r w:rsidRPr="002E20A5">
        <w:rPr>
          <w:rFonts w:ascii="Times New Roman" w:hAnsi="Times New Roman"/>
          <w:b/>
          <w:color w:val="000000"/>
          <w:lang w:val="kk-KZ"/>
        </w:rPr>
        <w:t>»</w:t>
      </w:r>
    </w:p>
    <w:p w14:paraId="301868BF" w14:textId="77777777" w:rsidR="007C6F0A" w:rsidRPr="002E20A5" w:rsidRDefault="007C6F0A" w:rsidP="007C6F0A">
      <w:pPr>
        <w:jc w:val="center"/>
        <w:rPr>
          <w:rFonts w:ascii="Times New Roman" w:hAnsi="Times New Roman"/>
          <w:b/>
          <w:color w:val="000000"/>
        </w:rPr>
      </w:pPr>
      <w:r w:rsidRPr="002E20A5">
        <w:rPr>
          <w:rFonts w:ascii="Times New Roman" w:hAnsi="Times New Roman"/>
          <w:b/>
          <w:color w:val="000000"/>
        </w:rPr>
        <w:t>102896</w:t>
      </w:r>
      <w:r w:rsidRPr="002E20A5">
        <w:rPr>
          <w:rFonts w:ascii="Times New Roman" w:hAnsi="Times New Roman"/>
          <w:b/>
          <w:color w:val="000000"/>
          <w:shd w:val="clear" w:color="auto" w:fill="FFFFFF"/>
        </w:rPr>
        <w:t xml:space="preserve"> - International </w:t>
      </w:r>
      <w:proofErr w:type="spellStart"/>
      <w:r w:rsidRPr="002E20A5">
        <w:rPr>
          <w:rFonts w:ascii="Times New Roman" w:hAnsi="Times New Roman"/>
          <w:b/>
          <w:color w:val="000000"/>
          <w:shd w:val="clear" w:color="auto" w:fill="FFFFFF"/>
        </w:rPr>
        <w:t>legal</w:t>
      </w:r>
      <w:proofErr w:type="spellEnd"/>
      <w:r w:rsidRPr="002E20A5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2E20A5">
        <w:rPr>
          <w:rFonts w:ascii="Times New Roman" w:hAnsi="Times New Roman"/>
          <w:b/>
          <w:color w:val="000000"/>
          <w:shd w:val="clear" w:color="auto" w:fill="FFFFFF"/>
        </w:rPr>
        <w:t>aspects</w:t>
      </w:r>
      <w:proofErr w:type="spellEnd"/>
      <w:r w:rsidRPr="002E20A5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2E20A5">
        <w:rPr>
          <w:rFonts w:ascii="Times New Roman" w:hAnsi="Times New Roman"/>
          <w:b/>
          <w:color w:val="000000"/>
          <w:shd w:val="clear" w:color="auto" w:fill="FFFFFF"/>
        </w:rPr>
        <w:t>of</w:t>
      </w:r>
      <w:proofErr w:type="spellEnd"/>
      <w:r w:rsidRPr="002E20A5">
        <w:rPr>
          <w:rFonts w:ascii="Times New Roman" w:hAnsi="Times New Roman"/>
          <w:b/>
          <w:color w:val="000000"/>
          <w:shd w:val="clear" w:color="auto" w:fill="FFFFFF"/>
        </w:rPr>
        <w:t xml:space="preserve"> Human Rights Protection</w:t>
      </w:r>
    </w:p>
    <w:p w14:paraId="4FE65910" w14:textId="27AA43E1" w:rsidR="000656EE" w:rsidRPr="0060209D" w:rsidRDefault="000656EE" w:rsidP="0060209D">
      <w:pPr>
        <w:jc w:val="center"/>
        <w:rPr>
          <w:rFonts w:ascii="Times New Roman" w:hAnsi="Times New Roman" w:cs="Times New Roman"/>
          <w:b/>
          <w:lang w:val="en-US"/>
        </w:rPr>
      </w:pPr>
      <w:r w:rsidRPr="0060209D">
        <w:rPr>
          <w:rFonts w:ascii="Times New Roman" w:hAnsi="Times New Roman" w:cs="Times New Roman"/>
          <w:b/>
          <w:lang w:val="en-US"/>
        </w:rPr>
        <w:t>Final</w:t>
      </w:r>
      <w:r w:rsidRPr="0060209D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r w:rsidRPr="0060209D">
        <w:rPr>
          <w:rFonts w:ascii="Times New Roman" w:hAnsi="Times New Roman" w:cs="Times New Roman"/>
          <w:b/>
          <w:lang w:val="en-US"/>
        </w:rPr>
        <w:t>exam</w:t>
      </w:r>
      <w:r w:rsidRPr="0060209D">
        <w:rPr>
          <w:rFonts w:ascii="Times New Roman" w:hAnsi="Times New Roman" w:cs="Times New Roman"/>
          <w:b/>
          <w:spacing w:val="-4"/>
          <w:lang w:val="en-US"/>
        </w:rPr>
        <w:t xml:space="preserve"> </w:t>
      </w:r>
      <w:r w:rsidRPr="0060209D">
        <w:rPr>
          <w:rFonts w:ascii="Times New Roman" w:hAnsi="Times New Roman" w:cs="Times New Roman"/>
          <w:b/>
          <w:lang w:val="en-US"/>
        </w:rPr>
        <w:t>program</w:t>
      </w:r>
    </w:p>
    <w:p w14:paraId="2815E784" w14:textId="77777777" w:rsidR="000656EE" w:rsidRPr="0060209D" w:rsidRDefault="000656EE" w:rsidP="0060209D">
      <w:pPr>
        <w:pStyle w:val="11"/>
        <w:ind w:left="1416" w:right="2448" w:firstLine="708"/>
        <w:jc w:val="center"/>
        <w:rPr>
          <w:lang w:val="en"/>
        </w:rPr>
      </w:pPr>
    </w:p>
    <w:p w14:paraId="63DEB456" w14:textId="77777777" w:rsidR="00A175C9" w:rsidRPr="0060209D" w:rsidRDefault="00A175C9" w:rsidP="0060209D">
      <w:pPr>
        <w:pStyle w:val="11"/>
        <w:ind w:left="2124" w:right="2448"/>
        <w:jc w:val="center"/>
      </w:pPr>
    </w:p>
    <w:p w14:paraId="3F4D9E2F" w14:textId="1FBA3A48" w:rsidR="001E6710" w:rsidRPr="0060209D" w:rsidRDefault="00A175C9" w:rsidP="0060209D">
      <w:pPr>
        <w:spacing w:before="90"/>
        <w:ind w:left="810"/>
        <w:rPr>
          <w:rFonts w:ascii="Times New Roman" w:hAnsi="Times New Roman" w:cs="Times New Roman"/>
          <w:b/>
          <w:lang w:val="en-US"/>
        </w:rPr>
      </w:pPr>
      <w:r w:rsidRPr="0060209D">
        <w:rPr>
          <w:rFonts w:ascii="Times New Roman" w:hAnsi="Times New Roman" w:cs="Times New Roman"/>
          <w:b/>
          <w:lang w:val="en-US"/>
        </w:rPr>
        <w:t>FINAL</w:t>
      </w:r>
      <w:r w:rsidRPr="0060209D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r w:rsidRPr="0060209D">
        <w:rPr>
          <w:rFonts w:ascii="Times New Roman" w:hAnsi="Times New Roman" w:cs="Times New Roman"/>
          <w:b/>
          <w:lang w:val="en-US"/>
        </w:rPr>
        <w:t>EXAM</w:t>
      </w:r>
    </w:p>
    <w:p w14:paraId="5CF14627" w14:textId="77777777" w:rsidR="00A175C9" w:rsidRPr="0060209D" w:rsidRDefault="00A175C9" w:rsidP="0060209D">
      <w:pPr>
        <w:pStyle w:val="a3"/>
        <w:ind w:left="810" w:right="4863"/>
      </w:pPr>
      <w:r w:rsidRPr="0060209D">
        <w:t>Form</w:t>
      </w:r>
      <w:r w:rsidRPr="0060209D">
        <w:rPr>
          <w:spacing w:val="59"/>
        </w:rPr>
        <w:t xml:space="preserve"> </w:t>
      </w:r>
      <w:r w:rsidRPr="0060209D">
        <w:t>–</w:t>
      </w:r>
      <w:r w:rsidRPr="0060209D">
        <w:rPr>
          <w:spacing w:val="1"/>
        </w:rPr>
        <w:t xml:space="preserve"> </w:t>
      </w:r>
      <w:r w:rsidRPr="0060209D">
        <w:t>Oral form</w:t>
      </w:r>
    </w:p>
    <w:p w14:paraId="2F1D251A" w14:textId="77777777" w:rsidR="00A175C9" w:rsidRPr="0060209D" w:rsidRDefault="00A175C9" w:rsidP="0060209D">
      <w:pPr>
        <w:pStyle w:val="a3"/>
        <w:spacing w:before="5"/>
        <w:ind w:left="0"/>
      </w:pPr>
    </w:p>
    <w:p w14:paraId="0C25359C" w14:textId="01D89D32" w:rsidR="00A175C9" w:rsidRPr="0060209D" w:rsidRDefault="00133F5A" w:rsidP="0060209D">
      <w:pPr>
        <w:pStyle w:val="11"/>
      </w:pPr>
      <w:r>
        <w:t>Rules</w:t>
      </w:r>
    </w:p>
    <w:p w14:paraId="0A864903" w14:textId="77777777" w:rsidR="00A175C9" w:rsidRPr="0060209D" w:rsidRDefault="00A175C9" w:rsidP="0060209D">
      <w:pPr>
        <w:pStyle w:val="a3"/>
        <w:ind w:left="810"/>
        <w:jc w:val="both"/>
      </w:pPr>
      <w:r w:rsidRPr="0060209D">
        <w:t>1.</w:t>
      </w:r>
      <w:r w:rsidRPr="0060209D">
        <w:rPr>
          <w:spacing w:val="-2"/>
        </w:rPr>
        <w:t xml:space="preserve"> </w:t>
      </w:r>
      <w:r w:rsidRPr="0060209D">
        <w:t>Oral</w:t>
      </w:r>
      <w:r w:rsidRPr="0060209D">
        <w:rPr>
          <w:spacing w:val="-3"/>
        </w:rPr>
        <w:t xml:space="preserve"> </w:t>
      </w:r>
      <w:r w:rsidRPr="0060209D">
        <w:t>exam:</w:t>
      </w:r>
    </w:p>
    <w:p w14:paraId="5CABB96D" w14:textId="3B71CF48" w:rsidR="00A175C9" w:rsidRPr="0060209D" w:rsidRDefault="00A175C9" w:rsidP="0060209D">
      <w:pPr>
        <w:pStyle w:val="a3"/>
        <w:spacing w:before="1"/>
        <w:ind w:left="810"/>
      </w:pPr>
      <w:proofErr w:type="spellStart"/>
      <w:r w:rsidRPr="0060209D">
        <w:t>Standart</w:t>
      </w:r>
      <w:proofErr w:type="spellEnd"/>
      <w:r w:rsidRPr="0060209D">
        <w:rPr>
          <w:spacing w:val="-4"/>
        </w:rPr>
        <w:t xml:space="preserve"> </w:t>
      </w:r>
      <w:r w:rsidRPr="0060209D">
        <w:t>–</w:t>
      </w:r>
      <w:r w:rsidRPr="0060209D">
        <w:rPr>
          <w:spacing w:val="-1"/>
        </w:rPr>
        <w:t xml:space="preserve"> </w:t>
      </w:r>
      <w:r w:rsidRPr="0060209D">
        <w:t>ANSWER TO</w:t>
      </w:r>
      <w:r w:rsidRPr="0060209D">
        <w:rPr>
          <w:spacing w:val="-2"/>
        </w:rPr>
        <w:t xml:space="preserve"> </w:t>
      </w:r>
      <w:r w:rsidRPr="0060209D">
        <w:t>QUESTIONS.</w:t>
      </w:r>
    </w:p>
    <w:p w14:paraId="42F5736C" w14:textId="77777777" w:rsidR="00A175C9" w:rsidRPr="0060209D" w:rsidRDefault="00A175C9" w:rsidP="0060209D">
      <w:pPr>
        <w:pStyle w:val="a3"/>
        <w:ind w:left="810"/>
        <w:jc w:val="both"/>
      </w:pPr>
      <w:r w:rsidRPr="0060209D">
        <w:t>The</w:t>
      </w:r>
      <w:r w:rsidRPr="0060209D">
        <w:rPr>
          <w:spacing w:val="-3"/>
        </w:rPr>
        <w:t xml:space="preserve"> </w:t>
      </w:r>
      <w:r w:rsidRPr="0060209D">
        <w:t>exam format</w:t>
      </w:r>
      <w:r w:rsidRPr="0060209D">
        <w:rPr>
          <w:spacing w:val="-1"/>
        </w:rPr>
        <w:t xml:space="preserve"> </w:t>
      </w:r>
      <w:r w:rsidRPr="0060209D">
        <w:t>is</w:t>
      </w:r>
      <w:r w:rsidRPr="0060209D">
        <w:rPr>
          <w:spacing w:val="-1"/>
        </w:rPr>
        <w:t xml:space="preserve"> </w:t>
      </w:r>
      <w:r w:rsidRPr="0060209D">
        <w:t>synchronous.</w:t>
      </w:r>
    </w:p>
    <w:p w14:paraId="5D59D47E" w14:textId="77777777" w:rsidR="00A175C9" w:rsidRPr="0060209D" w:rsidRDefault="00A175C9" w:rsidP="0060209D">
      <w:pPr>
        <w:pStyle w:val="a3"/>
        <w:ind w:right="103" w:firstLine="707"/>
        <w:jc w:val="both"/>
      </w:pPr>
      <w:r w:rsidRPr="0060209D">
        <w:t xml:space="preserve">The process of passing </w:t>
      </w:r>
      <w:proofErr w:type="spellStart"/>
      <w:proofErr w:type="gramStart"/>
      <w:r w:rsidRPr="0060209D">
        <w:t>a</w:t>
      </w:r>
      <w:proofErr w:type="spellEnd"/>
      <w:proofErr w:type="gramEnd"/>
      <w:r w:rsidRPr="0060209D">
        <w:t xml:space="preserve"> oral exam by a student involves the creation of an</w:t>
      </w:r>
      <w:r w:rsidRPr="0060209D">
        <w:rPr>
          <w:spacing w:val="1"/>
        </w:rPr>
        <w:t xml:space="preserve"> </w:t>
      </w:r>
      <w:r w:rsidRPr="0060209D">
        <w:t>exam ticket for the student, to which it is necessary to form an oral answer by directly entering</w:t>
      </w:r>
      <w:r w:rsidRPr="0060209D">
        <w:rPr>
          <w:spacing w:val="1"/>
        </w:rPr>
        <w:t xml:space="preserve"> </w:t>
      </w:r>
      <w:r w:rsidRPr="0060209D">
        <w:t>the</w:t>
      </w:r>
      <w:r w:rsidRPr="0060209D">
        <w:rPr>
          <w:spacing w:val="-1"/>
        </w:rPr>
        <w:t xml:space="preserve"> </w:t>
      </w:r>
      <w:r w:rsidRPr="0060209D">
        <w:t>text into the</w:t>
      </w:r>
      <w:r w:rsidRPr="0060209D">
        <w:rPr>
          <w:spacing w:val="-1"/>
        </w:rPr>
        <w:t xml:space="preserve"> </w:t>
      </w:r>
      <w:r w:rsidRPr="0060209D">
        <w:t>system.</w:t>
      </w:r>
    </w:p>
    <w:p w14:paraId="5A39D2F1" w14:textId="77777777" w:rsidR="00A175C9" w:rsidRPr="0060209D" w:rsidRDefault="00A175C9" w:rsidP="0060209D">
      <w:pPr>
        <w:pStyle w:val="a3"/>
        <w:ind w:right="113" w:firstLine="707"/>
        <w:jc w:val="both"/>
      </w:pPr>
      <w:r w:rsidRPr="0060209D">
        <w:t>IMPORTANT-the exam is held according to a schedule that should be known in advance</w:t>
      </w:r>
      <w:r w:rsidRPr="0060209D">
        <w:rPr>
          <w:spacing w:val="1"/>
        </w:rPr>
        <w:t xml:space="preserve"> </w:t>
      </w:r>
      <w:r w:rsidRPr="0060209D">
        <w:t>to</w:t>
      </w:r>
      <w:r w:rsidRPr="0060209D">
        <w:rPr>
          <w:spacing w:val="-1"/>
        </w:rPr>
        <w:t xml:space="preserve"> </w:t>
      </w:r>
      <w:r w:rsidRPr="0060209D">
        <w:t>students and teachers.</w:t>
      </w:r>
      <w:r w:rsidRPr="0060209D">
        <w:rPr>
          <w:spacing w:val="1"/>
        </w:rPr>
        <w:t xml:space="preserve"> </w:t>
      </w:r>
      <w:r w:rsidRPr="0060209D">
        <w:t>This</w:t>
      </w:r>
      <w:r w:rsidRPr="0060209D">
        <w:rPr>
          <w:spacing w:val="-1"/>
        </w:rPr>
        <w:t xml:space="preserve"> </w:t>
      </w:r>
      <w:r w:rsidRPr="0060209D">
        <w:t>is the responsibility</w:t>
      </w:r>
      <w:r w:rsidRPr="0060209D">
        <w:rPr>
          <w:spacing w:val="-6"/>
        </w:rPr>
        <w:t xml:space="preserve"> </w:t>
      </w:r>
      <w:r w:rsidRPr="0060209D">
        <w:t>of departments</w:t>
      </w:r>
      <w:r w:rsidRPr="0060209D">
        <w:rPr>
          <w:spacing w:val="-1"/>
        </w:rPr>
        <w:t xml:space="preserve"> </w:t>
      </w:r>
      <w:r w:rsidRPr="0060209D">
        <w:t>and</w:t>
      </w:r>
      <w:r w:rsidRPr="0060209D">
        <w:rPr>
          <w:spacing w:val="1"/>
        </w:rPr>
        <w:t xml:space="preserve"> </w:t>
      </w:r>
      <w:r w:rsidRPr="0060209D">
        <w:t>faculty.</w:t>
      </w:r>
    </w:p>
    <w:p w14:paraId="79BC9FEE" w14:textId="77777777" w:rsidR="00A175C9" w:rsidRPr="0060209D" w:rsidRDefault="00A175C9" w:rsidP="0060209D">
      <w:pPr>
        <w:pStyle w:val="a3"/>
        <w:spacing w:before="11"/>
        <w:ind w:left="0"/>
      </w:pPr>
    </w:p>
    <w:p w14:paraId="5450760E" w14:textId="77777777" w:rsidR="00A175C9" w:rsidRPr="0060209D" w:rsidRDefault="00A175C9" w:rsidP="0060209D">
      <w:pPr>
        <w:pStyle w:val="a3"/>
        <w:ind w:firstLine="707"/>
      </w:pPr>
      <w:r w:rsidRPr="0060209D">
        <w:rPr>
          <w:b/>
        </w:rPr>
        <w:t>Evaluation</w:t>
      </w:r>
      <w:r w:rsidRPr="0060209D">
        <w:rPr>
          <w:b/>
          <w:spacing w:val="24"/>
        </w:rPr>
        <w:t xml:space="preserve"> </w:t>
      </w:r>
      <w:r w:rsidRPr="0060209D">
        <w:rPr>
          <w:b/>
        </w:rPr>
        <w:t>policy.</w:t>
      </w:r>
      <w:r w:rsidRPr="0060209D">
        <w:rPr>
          <w:b/>
          <w:spacing w:val="28"/>
        </w:rPr>
        <w:t xml:space="preserve"> </w:t>
      </w:r>
      <w:r w:rsidRPr="0060209D">
        <w:t>Final</w:t>
      </w:r>
      <w:r w:rsidRPr="0060209D">
        <w:rPr>
          <w:spacing w:val="26"/>
        </w:rPr>
        <w:t xml:space="preserve"> </w:t>
      </w:r>
      <w:r w:rsidRPr="0060209D">
        <w:t>control</w:t>
      </w:r>
      <w:r w:rsidRPr="0060209D">
        <w:rPr>
          <w:spacing w:val="26"/>
        </w:rPr>
        <w:t xml:space="preserve"> </w:t>
      </w:r>
      <w:r w:rsidRPr="0060209D">
        <w:t>(exam)</w:t>
      </w:r>
      <w:r w:rsidRPr="0060209D">
        <w:rPr>
          <w:spacing w:val="27"/>
        </w:rPr>
        <w:t xml:space="preserve"> </w:t>
      </w:r>
      <w:r w:rsidRPr="0060209D">
        <w:t>–</w:t>
      </w:r>
      <w:r w:rsidRPr="0060209D">
        <w:rPr>
          <w:spacing w:val="26"/>
        </w:rPr>
        <w:t xml:space="preserve"> </w:t>
      </w:r>
      <w:r w:rsidRPr="0060209D">
        <w:t>100</w:t>
      </w:r>
      <w:r w:rsidRPr="0060209D">
        <w:rPr>
          <w:spacing w:val="26"/>
        </w:rPr>
        <w:t xml:space="preserve"> </w:t>
      </w:r>
      <w:r w:rsidRPr="0060209D">
        <w:t>points.</w:t>
      </w:r>
      <w:r w:rsidRPr="0060209D">
        <w:rPr>
          <w:spacing w:val="26"/>
        </w:rPr>
        <w:t xml:space="preserve"> </w:t>
      </w:r>
      <w:r w:rsidRPr="0060209D">
        <w:t>Assessment</w:t>
      </w:r>
      <w:r w:rsidRPr="0060209D">
        <w:rPr>
          <w:spacing w:val="24"/>
        </w:rPr>
        <w:t xml:space="preserve"> </w:t>
      </w:r>
      <w:r w:rsidRPr="0060209D">
        <w:t>is</w:t>
      </w:r>
      <w:r w:rsidRPr="0060209D">
        <w:rPr>
          <w:spacing w:val="26"/>
        </w:rPr>
        <w:t xml:space="preserve"> </w:t>
      </w:r>
      <w:r w:rsidRPr="0060209D">
        <w:t>carried</w:t>
      </w:r>
      <w:r w:rsidRPr="0060209D">
        <w:rPr>
          <w:spacing w:val="25"/>
        </w:rPr>
        <w:t xml:space="preserve"> </w:t>
      </w:r>
      <w:r w:rsidRPr="0060209D">
        <w:t>out</w:t>
      </w:r>
      <w:r w:rsidRPr="0060209D">
        <w:rPr>
          <w:spacing w:val="-57"/>
        </w:rPr>
        <w:t xml:space="preserve"> </w:t>
      </w:r>
      <w:r w:rsidRPr="0060209D">
        <w:t>according</w:t>
      </w:r>
      <w:r w:rsidRPr="0060209D">
        <w:rPr>
          <w:spacing w:val="-4"/>
        </w:rPr>
        <w:t xml:space="preserve"> </w:t>
      </w:r>
      <w:r w:rsidRPr="0060209D">
        <w:t>to the</w:t>
      </w:r>
      <w:r w:rsidRPr="0060209D">
        <w:rPr>
          <w:spacing w:val="1"/>
        </w:rPr>
        <w:t xml:space="preserve"> </w:t>
      </w:r>
      <w:r w:rsidRPr="0060209D">
        <w:t>following</w:t>
      </w:r>
      <w:r w:rsidRPr="0060209D">
        <w:rPr>
          <w:spacing w:val="-3"/>
        </w:rPr>
        <w:t xml:space="preserve"> </w:t>
      </w:r>
      <w:r w:rsidRPr="0060209D">
        <w:t>scheme:</w:t>
      </w:r>
    </w:p>
    <w:p w14:paraId="2DCDD606" w14:textId="77777777" w:rsidR="00A175C9" w:rsidRPr="0060209D" w:rsidRDefault="00A175C9" w:rsidP="0060209D">
      <w:pPr>
        <w:pStyle w:val="a3"/>
        <w:ind w:left="810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1 –</w:t>
      </w:r>
      <w:r w:rsidRPr="0060209D">
        <w:rPr>
          <w:spacing w:val="-1"/>
        </w:rPr>
        <w:t xml:space="preserve"> </w:t>
      </w:r>
      <w:r w:rsidRPr="0060209D">
        <w:t>33 points</w:t>
      </w:r>
    </w:p>
    <w:p w14:paraId="4C985CFA" w14:textId="77777777" w:rsidR="00A175C9" w:rsidRPr="0060209D" w:rsidRDefault="00A175C9" w:rsidP="0060209D">
      <w:pPr>
        <w:pStyle w:val="a3"/>
        <w:spacing w:before="1"/>
        <w:ind w:left="810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2– 33</w:t>
      </w:r>
      <w:r w:rsidRPr="0060209D">
        <w:rPr>
          <w:spacing w:val="-1"/>
        </w:rPr>
        <w:t xml:space="preserve"> </w:t>
      </w:r>
      <w:r w:rsidRPr="0060209D">
        <w:t>points</w:t>
      </w:r>
    </w:p>
    <w:p w14:paraId="0C33B086" w14:textId="77777777" w:rsidR="00A175C9" w:rsidRPr="0060209D" w:rsidRDefault="00A175C9" w:rsidP="0060209D">
      <w:pPr>
        <w:pStyle w:val="a3"/>
        <w:ind w:left="810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3</w:t>
      </w:r>
      <w:r w:rsidRPr="0060209D">
        <w:rPr>
          <w:spacing w:val="-1"/>
        </w:rPr>
        <w:t xml:space="preserve"> </w:t>
      </w:r>
      <w:r w:rsidRPr="0060209D">
        <w:t>-</w:t>
      </w:r>
      <w:r w:rsidRPr="0060209D">
        <w:rPr>
          <w:spacing w:val="-1"/>
        </w:rPr>
        <w:t xml:space="preserve"> </w:t>
      </w:r>
      <w:r w:rsidRPr="0060209D">
        <w:t>34</w:t>
      </w:r>
      <w:r w:rsidRPr="0060209D">
        <w:rPr>
          <w:spacing w:val="-1"/>
        </w:rPr>
        <w:t xml:space="preserve"> </w:t>
      </w:r>
      <w:r w:rsidRPr="0060209D">
        <w:t>points.</w:t>
      </w:r>
    </w:p>
    <w:p w14:paraId="3607C605" w14:textId="77777777" w:rsidR="00A175C9" w:rsidRPr="0060209D" w:rsidRDefault="00A175C9" w:rsidP="0060209D">
      <w:pPr>
        <w:pStyle w:val="a3"/>
        <w:spacing w:before="4"/>
        <w:ind w:left="0"/>
      </w:pPr>
    </w:p>
    <w:p w14:paraId="63447047" w14:textId="77777777" w:rsidR="00A175C9" w:rsidRPr="0060209D" w:rsidRDefault="00A175C9" w:rsidP="0060209D">
      <w:pPr>
        <w:pStyle w:val="11"/>
        <w:spacing w:before="1"/>
      </w:pPr>
      <w:r w:rsidRPr="0060209D">
        <w:t>Schedule</w:t>
      </w:r>
      <w:r w:rsidRPr="0060209D">
        <w:rPr>
          <w:spacing w:val="-3"/>
        </w:rPr>
        <w:t xml:space="preserve"> </w:t>
      </w:r>
      <w:r w:rsidRPr="0060209D">
        <w:t>of</w:t>
      </w:r>
      <w:r w:rsidRPr="0060209D">
        <w:rPr>
          <w:spacing w:val="-3"/>
        </w:rPr>
        <w:t xml:space="preserve"> </w:t>
      </w:r>
      <w:r w:rsidRPr="0060209D">
        <w:t>the</w:t>
      </w:r>
      <w:r w:rsidRPr="0060209D">
        <w:rPr>
          <w:spacing w:val="-3"/>
        </w:rPr>
        <w:t xml:space="preserve"> </w:t>
      </w:r>
      <w:r w:rsidRPr="0060209D">
        <w:t>exam.</w:t>
      </w:r>
    </w:p>
    <w:p w14:paraId="5394320D" w14:textId="77777777" w:rsidR="00A175C9" w:rsidRPr="0060209D" w:rsidRDefault="00A175C9" w:rsidP="0060209D">
      <w:pPr>
        <w:pStyle w:val="a3"/>
        <w:ind w:right="110" w:firstLine="707"/>
      </w:pPr>
      <w:r w:rsidRPr="0060209D">
        <w:t>The</w:t>
      </w:r>
      <w:r w:rsidRPr="0060209D">
        <w:rPr>
          <w:spacing w:val="35"/>
        </w:rPr>
        <w:t xml:space="preserve"> </w:t>
      </w:r>
      <w:r w:rsidRPr="0060209D">
        <w:t>exam</w:t>
      </w:r>
      <w:r w:rsidRPr="0060209D">
        <w:rPr>
          <w:spacing w:val="37"/>
        </w:rPr>
        <w:t xml:space="preserve"> </w:t>
      </w:r>
      <w:r w:rsidRPr="0060209D">
        <w:t>is</w:t>
      </w:r>
      <w:r w:rsidRPr="0060209D">
        <w:rPr>
          <w:spacing w:val="37"/>
        </w:rPr>
        <w:t xml:space="preserve"> </w:t>
      </w:r>
      <w:r w:rsidRPr="0060209D">
        <w:t>conducted</w:t>
      </w:r>
      <w:r w:rsidRPr="0060209D">
        <w:rPr>
          <w:spacing w:val="34"/>
        </w:rPr>
        <w:t xml:space="preserve"> </w:t>
      </w:r>
      <w:r w:rsidRPr="0060209D">
        <w:t>according</w:t>
      </w:r>
      <w:r w:rsidRPr="0060209D">
        <w:rPr>
          <w:spacing w:val="35"/>
        </w:rPr>
        <w:t xml:space="preserve"> </w:t>
      </w:r>
      <w:r w:rsidRPr="0060209D">
        <w:t>to</w:t>
      </w:r>
      <w:r w:rsidRPr="0060209D">
        <w:rPr>
          <w:spacing w:val="37"/>
        </w:rPr>
        <w:t xml:space="preserve"> </w:t>
      </w:r>
      <w:r w:rsidRPr="0060209D">
        <w:t>the</w:t>
      </w:r>
      <w:r w:rsidRPr="0060209D">
        <w:rPr>
          <w:spacing w:val="36"/>
        </w:rPr>
        <w:t xml:space="preserve"> </w:t>
      </w:r>
      <w:r w:rsidRPr="0060209D">
        <w:t>approved</w:t>
      </w:r>
      <w:r w:rsidRPr="0060209D">
        <w:rPr>
          <w:spacing w:val="37"/>
        </w:rPr>
        <w:t xml:space="preserve"> </w:t>
      </w:r>
      <w:r w:rsidRPr="0060209D">
        <w:t>schedule,</w:t>
      </w:r>
      <w:r w:rsidRPr="0060209D">
        <w:rPr>
          <w:spacing w:val="37"/>
        </w:rPr>
        <w:t xml:space="preserve"> </w:t>
      </w:r>
      <w:r w:rsidRPr="0060209D">
        <w:t>which</w:t>
      </w:r>
      <w:r w:rsidRPr="0060209D">
        <w:rPr>
          <w:spacing w:val="37"/>
        </w:rPr>
        <w:t xml:space="preserve"> </w:t>
      </w:r>
      <w:r w:rsidRPr="0060209D">
        <w:t>will</w:t>
      </w:r>
      <w:r w:rsidRPr="0060209D">
        <w:rPr>
          <w:spacing w:val="37"/>
        </w:rPr>
        <w:t xml:space="preserve"> </w:t>
      </w:r>
      <w:r w:rsidRPr="0060209D">
        <w:t>be</w:t>
      </w:r>
      <w:r w:rsidRPr="0060209D">
        <w:rPr>
          <w:spacing w:val="36"/>
        </w:rPr>
        <w:t xml:space="preserve"> </w:t>
      </w:r>
      <w:r w:rsidRPr="0060209D">
        <w:t>notified</w:t>
      </w:r>
      <w:r w:rsidRPr="0060209D">
        <w:rPr>
          <w:spacing w:val="38"/>
        </w:rPr>
        <w:t xml:space="preserve"> </w:t>
      </w:r>
      <w:r w:rsidRPr="0060209D">
        <w:t>to</w:t>
      </w:r>
      <w:r w:rsidRPr="0060209D">
        <w:rPr>
          <w:spacing w:val="-57"/>
        </w:rPr>
        <w:t xml:space="preserve"> </w:t>
      </w:r>
      <w:r w:rsidRPr="0060209D">
        <w:t>students.</w:t>
      </w:r>
    </w:p>
    <w:p w14:paraId="775109E4" w14:textId="77777777" w:rsidR="00A175C9" w:rsidRPr="0060209D" w:rsidRDefault="00A175C9" w:rsidP="0060209D">
      <w:pPr>
        <w:pStyle w:val="a3"/>
        <w:ind w:firstLine="707"/>
      </w:pPr>
      <w:r w:rsidRPr="0060209D">
        <w:t>Score</w:t>
      </w:r>
      <w:r w:rsidRPr="0060209D">
        <w:rPr>
          <w:spacing w:val="8"/>
        </w:rPr>
        <w:t xml:space="preserve"> </w:t>
      </w:r>
      <w:r w:rsidRPr="0060209D">
        <w:t>is</w:t>
      </w:r>
      <w:r w:rsidRPr="0060209D">
        <w:rPr>
          <w:spacing w:val="6"/>
        </w:rPr>
        <w:t xml:space="preserve"> </w:t>
      </w:r>
      <w:r w:rsidRPr="0060209D">
        <w:t>put</w:t>
      </w:r>
      <w:r w:rsidRPr="0060209D">
        <w:rPr>
          <w:spacing w:val="9"/>
        </w:rPr>
        <w:t xml:space="preserve"> </w:t>
      </w:r>
      <w:r w:rsidRPr="0060209D">
        <w:t>in</w:t>
      </w:r>
      <w:r w:rsidRPr="0060209D">
        <w:rPr>
          <w:spacing w:val="8"/>
        </w:rPr>
        <w:t xml:space="preserve"> </w:t>
      </w:r>
      <w:r w:rsidRPr="0060209D">
        <w:t>the</w:t>
      </w:r>
      <w:r w:rsidRPr="0060209D">
        <w:rPr>
          <w:spacing w:val="8"/>
        </w:rPr>
        <w:t xml:space="preserve"> </w:t>
      </w:r>
      <w:r w:rsidRPr="0060209D">
        <w:t>final</w:t>
      </w:r>
      <w:r w:rsidRPr="0060209D">
        <w:rPr>
          <w:spacing w:val="8"/>
        </w:rPr>
        <w:t xml:space="preserve"> </w:t>
      </w:r>
      <w:r w:rsidRPr="0060209D">
        <w:t>statement</w:t>
      </w:r>
      <w:r w:rsidRPr="0060209D">
        <w:rPr>
          <w:spacing w:val="8"/>
        </w:rPr>
        <w:t xml:space="preserve"> </w:t>
      </w:r>
      <w:r w:rsidRPr="0060209D">
        <w:t>in</w:t>
      </w:r>
      <w:r w:rsidRPr="0060209D">
        <w:rPr>
          <w:spacing w:val="9"/>
        </w:rPr>
        <w:t xml:space="preserve"> </w:t>
      </w:r>
      <w:r w:rsidRPr="0060209D">
        <w:t>the</w:t>
      </w:r>
      <w:r w:rsidRPr="0060209D">
        <w:rPr>
          <w:spacing w:val="7"/>
        </w:rPr>
        <w:t xml:space="preserve"> </w:t>
      </w:r>
      <w:r w:rsidRPr="0060209D">
        <w:t>UNIVER</w:t>
      </w:r>
      <w:r w:rsidRPr="0060209D">
        <w:rPr>
          <w:spacing w:val="9"/>
        </w:rPr>
        <w:t xml:space="preserve"> </w:t>
      </w:r>
      <w:r w:rsidRPr="0060209D">
        <w:t>is.</w:t>
      </w:r>
      <w:r w:rsidRPr="0060209D">
        <w:rPr>
          <w:spacing w:val="9"/>
        </w:rPr>
        <w:t xml:space="preserve"> </w:t>
      </w:r>
      <w:r w:rsidRPr="0060209D">
        <w:t>The</w:t>
      </w:r>
      <w:r w:rsidRPr="0060209D">
        <w:rPr>
          <w:spacing w:val="7"/>
        </w:rPr>
        <w:t xml:space="preserve"> </w:t>
      </w:r>
      <w:r w:rsidRPr="0060209D">
        <w:t>time</w:t>
      </w:r>
      <w:r w:rsidRPr="0060209D">
        <w:rPr>
          <w:spacing w:val="8"/>
        </w:rPr>
        <w:t xml:space="preserve"> </w:t>
      </w:r>
      <w:r w:rsidRPr="0060209D">
        <w:t>for</w:t>
      </w:r>
      <w:r w:rsidRPr="0060209D">
        <w:rPr>
          <w:spacing w:val="6"/>
        </w:rPr>
        <w:t xml:space="preserve"> </w:t>
      </w:r>
      <w:r w:rsidRPr="0060209D">
        <w:t>putting</w:t>
      </w:r>
      <w:r w:rsidRPr="0060209D">
        <w:rPr>
          <w:spacing w:val="6"/>
        </w:rPr>
        <w:t xml:space="preserve"> </w:t>
      </w:r>
      <w:r w:rsidRPr="0060209D">
        <w:t>points</w:t>
      </w:r>
      <w:r w:rsidRPr="0060209D">
        <w:rPr>
          <w:spacing w:val="8"/>
        </w:rPr>
        <w:t xml:space="preserve"> </w:t>
      </w:r>
      <w:r w:rsidRPr="0060209D">
        <w:t>in</w:t>
      </w:r>
      <w:r w:rsidRPr="0060209D">
        <w:rPr>
          <w:spacing w:val="8"/>
        </w:rPr>
        <w:t xml:space="preserve"> </w:t>
      </w:r>
      <w:r w:rsidRPr="0060209D">
        <w:t>the</w:t>
      </w:r>
      <w:r w:rsidRPr="0060209D">
        <w:rPr>
          <w:spacing w:val="-57"/>
        </w:rPr>
        <w:t xml:space="preserve"> </w:t>
      </w:r>
      <w:r w:rsidRPr="0060209D">
        <w:t>certification</w:t>
      </w:r>
      <w:r w:rsidRPr="0060209D">
        <w:rPr>
          <w:spacing w:val="-1"/>
        </w:rPr>
        <w:t xml:space="preserve"> </w:t>
      </w:r>
      <w:r w:rsidRPr="0060209D">
        <w:t>sheet for</w:t>
      </w:r>
      <w:r w:rsidRPr="0060209D">
        <w:rPr>
          <w:spacing w:val="-1"/>
        </w:rPr>
        <w:t xml:space="preserve"> </w:t>
      </w:r>
      <w:r w:rsidRPr="0060209D">
        <w:t>the</w:t>
      </w:r>
      <w:r w:rsidRPr="0060209D">
        <w:rPr>
          <w:spacing w:val="1"/>
        </w:rPr>
        <w:t xml:space="preserve"> </w:t>
      </w:r>
      <w:r w:rsidRPr="0060209D">
        <w:t>oral exam is 48 hours.</w:t>
      </w:r>
    </w:p>
    <w:p w14:paraId="7AF5629D" w14:textId="77777777" w:rsidR="00A175C9" w:rsidRPr="0060209D" w:rsidRDefault="00A175C9" w:rsidP="0060209D">
      <w:pPr>
        <w:pStyle w:val="a3"/>
        <w:spacing w:before="2"/>
        <w:ind w:left="0"/>
      </w:pPr>
    </w:p>
    <w:p w14:paraId="62AE39CA" w14:textId="1829E323" w:rsidR="00A175C9" w:rsidRPr="0060209D" w:rsidRDefault="00A175C9" w:rsidP="0060209D">
      <w:pPr>
        <w:pStyle w:val="11"/>
      </w:pPr>
      <w:r w:rsidRPr="0060209D">
        <w:t>List</w:t>
      </w:r>
      <w:r w:rsidRPr="0060209D">
        <w:rPr>
          <w:spacing w:val="-1"/>
        </w:rPr>
        <w:t xml:space="preserve"> </w:t>
      </w:r>
      <w:r w:rsidRPr="0060209D">
        <w:t>of course</w:t>
      </w:r>
      <w:r w:rsidRPr="0060209D">
        <w:rPr>
          <w:spacing w:val="-2"/>
        </w:rPr>
        <w:t xml:space="preserve"> </w:t>
      </w:r>
      <w:r w:rsidRPr="0060209D">
        <w:t>topics for</w:t>
      </w:r>
      <w:r w:rsidRPr="0060209D">
        <w:rPr>
          <w:spacing w:val="-5"/>
        </w:rPr>
        <w:t xml:space="preserve"> </w:t>
      </w:r>
      <w:r w:rsidRPr="0060209D">
        <w:t>which</w:t>
      </w:r>
      <w:r w:rsidRPr="0060209D">
        <w:rPr>
          <w:spacing w:val="-1"/>
        </w:rPr>
        <w:t xml:space="preserve"> </w:t>
      </w:r>
      <w:r w:rsidRPr="0060209D">
        <w:t>exam</w:t>
      </w:r>
      <w:r w:rsidRPr="0060209D">
        <w:rPr>
          <w:spacing w:val="-5"/>
        </w:rPr>
        <w:t xml:space="preserve"> </w:t>
      </w:r>
      <w:r w:rsidRPr="0060209D">
        <w:t>questions are</w:t>
      </w:r>
      <w:r w:rsidRPr="0060209D">
        <w:rPr>
          <w:spacing w:val="-2"/>
        </w:rPr>
        <w:t xml:space="preserve"> </w:t>
      </w:r>
      <w:r w:rsidRPr="0060209D">
        <w:t>compiled:</w:t>
      </w:r>
    </w:p>
    <w:p w14:paraId="5397D012" w14:textId="25F58564" w:rsidR="00A175C9" w:rsidRPr="0060209D" w:rsidRDefault="005630C3" w:rsidP="0060209D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formation of an international system for the protection of human rights</w:t>
      </w:r>
    </w:p>
    <w:p w14:paraId="570B0AB1" w14:textId="28D5B2E5" w:rsidR="005630C3" w:rsidRPr="0060209D" w:rsidRDefault="005630C3" w:rsidP="0060209D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International protection of human rights and the main international acts in the field of human rights</w:t>
      </w:r>
    </w:p>
    <w:p w14:paraId="293CD1E3" w14:textId="13511CBC" w:rsidR="005630C3" w:rsidRPr="0060209D" w:rsidRDefault="005630C3" w:rsidP="0060209D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International Institutions for the Protection of Human Rights</w:t>
      </w:r>
    </w:p>
    <w:p w14:paraId="29C81358" w14:textId="1467A689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framework of the Council of Europe (by the example of a certain right or type of rights enshrined in the European Convention for the Protection of Human Rights of 1950)</w:t>
      </w:r>
    </w:p>
    <w:p w14:paraId="676C8426" w14:textId="27CF7F0B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Functioning of the universal human rights protection system in connection with the creation of the UN</w:t>
      </w:r>
    </w:p>
    <w:p w14:paraId="3E8C5A3D" w14:textId="77777777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Council of Europe: main characteristics.</w:t>
      </w:r>
    </w:p>
    <w:p w14:paraId="378419CA" w14:textId="5AA02811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system of bodies of the Council of Europe</w:t>
      </w:r>
    </w:p>
    <w:p w14:paraId="3DD4FA89" w14:textId="07D79AF4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Council of Europe standards in the field of human rights</w:t>
      </w:r>
    </w:p>
    <w:p w14:paraId="7560366A" w14:textId="4376C073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Fundamental rights and freedoms guaranteed by the Convention on the Protection of Human Rights</w:t>
      </w:r>
    </w:p>
    <w:p w14:paraId="3DC1C2CF" w14:textId="6B3A9385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Organization and general issues of the European Court of Human Rights</w:t>
      </w:r>
    </w:p>
    <w:p w14:paraId="413A4F86" w14:textId="358B65B5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lastRenderedPageBreak/>
        <w:t>The procedure for filing a complaint with the European Court of Human Rights</w:t>
      </w:r>
    </w:p>
    <w:p w14:paraId="3FC98FC5" w14:textId="13BCF2DB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main activities of the UN Human Rights Council</w:t>
      </w:r>
    </w:p>
    <w:p w14:paraId="52BD75A1" w14:textId="4375B63D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creation and activities of the European Court of Justice</w:t>
      </w:r>
    </w:p>
    <w:p w14:paraId="15DD21B2" w14:textId="0B53CFFD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The control mechanism of the Council of Europe and its reform under Protocol No. 11</w:t>
      </w:r>
    </w:p>
    <w:p w14:paraId="295ECF91" w14:textId="29820655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Improvement of the control mechanism of the Council of Europe under Protocol No. 14 to the Convention of May 13, 2004</w:t>
      </w:r>
    </w:p>
    <w:p w14:paraId="7C39BEF2" w14:textId="6C899364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Rules of Procedure of the European Court of Human Rights</w:t>
      </w:r>
    </w:p>
    <w:p w14:paraId="74E863C1" w14:textId="0FDAD923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system and legal significance of human rights protection in the context of the competence of the OSCE and the European Union</w:t>
      </w:r>
    </w:p>
    <w:p w14:paraId="59C8C1A5" w14:textId="06BEA07A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international system for the protection of human rights in other regions of the planet</w:t>
      </w:r>
    </w:p>
    <w:p w14:paraId="5A1F1101" w14:textId="080EB935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International legal mechanisms for the protection of refugee rights</w:t>
      </w:r>
    </w:p>
    <w:p w14:paraId="205C2764" w14:textId="4DE41BBD" w:rsidR="000E0B88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1951 Convention on the Status of Refugees</w:t>
      </w:r>
    </w:p>
    <w:p w14:paraId="2417F4C0" w14:textId="6F3C2DE7" w:rsidR="00A175C9" w:rsidRPr="0060209D" w:rsidRDefault="00A175C9" w:rsidP="0060209D">
      <w:pPr>
        <w:rPr>
          <w:rFonts w:ascii="Times New Roman" w:hAnsi="Times New Roman" w:cs="Times New Roman"/>
          <w:lang w:val="en-US"/>
        </w:rPr>
      </w:pPr>
    </w:p>
    <w:p w14:paraId="63941851" w14:textId="106B2528" w:rsidR="0060209D" w:rsidRPr="0060209D" w:rsidRDefault="0060209D" w:rsidP="0060209D">
      <w:pPr>
        <w:rPr>
          <w:rFonts w:ascii="Times New Roman" w:hAnsi="Times New Roman" w:cs="Times New Roman"/>
          <w:lang w:val="en-US"/>
        </w:rPr>
      </w:pPr>
    </w:p>
    <w:p w14:paraId="47BE3E7B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b/>
          <w:lang w:val="en-US"/>
        </w:rPr>
        <w:t>Literature</w:t>
      </w:r>
      <w:r w:rsidRPr="0060209D">
        <w:rPr>
          <w:rFonts w:ascii="Times New Roman" w:eastAsia="Times New Roman" w:hAnsi="Times New Roman" w:cs="Times New Roman"/>
          <w:lang w:val="en-US"/>
        </w:rPr>
        <w:t>:</w:t>
      </w:r>
    </w:p>
    <w:p w14:paraId="686FE274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1. International protection of human rights: textbook/ A. H. Abashidze [et al.</w:t>
      </w:r>
      <w:proofErr w:type="gramStart"/>
      <w:r w:rsidRPr="0060209D">
        <w:rPr>
          <w:rFonts w:ascii="Times New Roman" w:eastAsia="Times New Roman" w:hAnsi="Times New Roman" w:cs="Times New Roman"/>
          <w:lang w:val="en-US"/>
        </w:rPr>
        <w:t>] ;</w:t>
      </w:r>
      <w:proofErr w:type="gramEnd"/>
      <w:r w:rsidRPr="0060209D">
        <w:rPr>
          <w:rFonts w:ascii="Times New Roman" w:eastAsia="Times New Roman" w:hAnsi="Times New Roman" w:cs="Times New Roman"/>
          <w:lang w:val="en-US"/>
        </w:rPr>
        <w:t xml:space="preserve"> Russian Peoples' Friendship University, Consortium of Russian Universities. -Moscow: RUDN, 2019.-466 </w:t>
      </w:r>
      <w:proofErr w:type="gramStart"/>
      <w:r w:rsidRPr="0060209D">
        <w:rPr>
          <w:rFonts w:ascii="Times New Roman" w:eastAsia="Times New Roman" w:hAnsi="Times New Roman" w:cs="Times New Roman"/>
          <w:lang w:val="en-US"/>
        </w:rPr>
        <w:t>p..</w:t>
      </w:r>
      <w:proofErr w:type="gramEnd"/>
    </w:p>
    <w:p w14:paraId="274F59F4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2. International legal foundations of the right to health: a textbook. Moscow: RUDN, 2020.-325 p.</w:t>
      </w:r>
    </w:p>
    <w:p w14:paraId="2A3AA901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3. Human rights and challenges of the XXI century: textbook/ A. H. Abashidze [et al.] -Moscow: Peoples' Friendship University of Russia, 2019.-332 p.</w:t>
      </w:r>
    </w:p>
    <w:p w14:paraId="27724A28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4. Kiseleva E. V. Discrimination and gender issues in modern international law: textbook/ Peoples' Friendship University of Russia, 2021.-271 p.</w:t>
      </w:r>
    </w:p>
    <w:p w14:paraId="66939C3F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5. Keshner M. V. International responsibility of States for violations of obligations in the field</w:t>
      </w:r>
    </w:p>
    <w:p w14:paraId="13568D78" w14:textId="77777777" w:rsidR="00A90B4C" w:rsidRDefault="000E0B88" w:rsidP="00A90B4C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of human rights protection/ M. V. Keshner. -Moscow: RUDN, 2020.-343 p.</w:t>
      </w:r>
    </w:p>
    <w:p w14:paraId="375CDAF7" w14:textId="3CACB69A" w:rsidR="00A90B4C" w:rsidRDefault="00A90B4C" w:rsidP="00A90B4C">
      <w:pPr>
        <w:jc w:val="both"/>
        <w:rPr>
          <w:rStyle w:val="shorttext"/>
          <w:rFonts w:ascii="Times New Roman" w:eastAsia="Times New Roman" w:hAnsi="Times New Roman"/>
          <w:lang w:val="en-US"/>
        </w:rPr>
      </w:pPr>
      <w:r>
        <w:rPr>
          <w:rStyle w:val="shorttext"/>
          <w:rFonts w:ascii="Times New Roman" w:hAnsi="Times New Roman"/>
          <w:bCs/>
          <w:lang w:val="en-US"/>
        </w:rPr>
        <w:t>6.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>International protection of human rights: textbook/ A. H. Abashidze [et al.</w:t>
      </w:r>
      <w:proofErr w:type="gramStart"/>
      <w:r w:rsidR="00E9495F" w:rsidRPr="0060209D">
        <w:rPr>
          <w:rStyle w:val="shorttext"/>
          <w:rFonts w:ascii="Times New Roman" w:hAnsi="Times New Roman"/>
          <w:bCs/>
          <w:lang w:val="en-US"/>
        </w:rPr>
        <w:t>] ;</w:t>
      </w:r>
      <w:proofErr w:type="gram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 Russian Peoples' Friendship University, Consortium of Russian Universities. -Moscow: RUDN, 2017.-466 </w:t>
      </w:r>
      <w:proofErr w:type="gramStart"/>
      <w:r w:rsidR="00E9495F" w:rsidRPr="0060209D">
        <w:rPr>
          <w:rStyle w:val="shorttext"/>
          <w:rFonts w:ascii="Times New Roman" w:hAnsi="Times New Roman"/>
          <w:bCs/>
          <w:lang w:val="en-US"/>
        </w:rPr>
        <w:t>p..</w:t>
      </w:r>
      <w:proofErr w:type="gramEnd"/>
    </w:p>
    <w:p w14:paraId="39CE00EF" w14:textId="39C9CD70" w:rsidR="00E9495F" w:rsidRPr="00A90B4C" w:rsidRDefault="00A90B4C" w:rsidP="00A90B4C">
      <w:pPr>
        <w:jc w:val="both"/>
        <w:rPr>
          <w:rStyle w:val="shorttext"/>
          <w:rFonts w:ascii="Times New Roman" w:eastAsia="Times New Roman" w:hAnsi="Times New Roman"/>
          <w:lang w:val="en-US"/>
        </w:rPr>
      </w:pPr>
      <w:r>
        <w:rPr>
          <w:rStyle w:val="shorttext"/>
          <w:rFonts w:ascii="Times New Roman" w:hAnsi="Times New Roman"/>
          <w:bCs/>
          <w:lang w:val="en-US"/>
        </w:rPr>
        <w:t>7.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>International legal foundations of the right to health: a text</w:t>
      </w:r>
      <w:r>
        <w:rPr>
          <w:rStyle w:val="shorttext"/>
          <w:rFonts w:ascii="Times New Roman" w:hAnsi="Times New Roman"/>
          <w:bCs/>
          <w:lang w:val="en-US"/>
        </w:rPr>
        <w:t>book. Moscow: RUDN, 2016.-325</w:t>
      </w:r>
    </w:p>
    <w:p w14:paraId="2F06AF16" w14:textId="412314A8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Human rights and challenges of the XXI century: textbook/ A. H. Abashidze [et al.] -Moscow: Peoples' Friendship University of Russia, 2016.-332 p.</w:t>
      </w:r>
    </w:p>
    <w:p w14:paraId="2E77A5CD" w14:textId="27FB6FE4" w:rsidR="00E9495F" w:rsidRPr="0060209D" w:rsidRDefault="00A90B4C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>
        <w:rPr>
          <w:rStyle w:val="shorttext"/>
          <w:rFonts w:ascii="Times New Roman" w:hAnsi="Times New Roman"/>
          <w:bCs/>
          <w:lang w:val="en-US"/>
        </w:rPr>
        <w:t>8.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>Kiseleva E. V. Discrimination and gender issues in modern international law: textbook/ Peoples' Friendship University of Russia, 2017.-271 p.</w:t>
      </w:r>
    </w:p>
    <w:p w14:paraId="3F2075E6" w14:textId="4ABA5D9B" w:rsidR="00E9495F" w:rsidRPr="0060209D" w:rsidRDefault="00A90B4C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>
        <w:rPr>
          <w:rStyle w:val="shorttext"/>
          <w:rFonts w:ascii="Times New Roman" w:hAnsi="Times New Roman"/>
          <w:bCs/>
          <w:lang w:val="en-US"/>
        </w:rPr>
        <w:t>9.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Keshner M. V. International responsibility of States for violations of obligations in the field of human rights protection/ M. V. </w:t>
      </w:r>
      <w:proofErr w:type="spellStart"/>
      <w:r w:rsidR="00E9495F" w:rsidRPr="0060209D">
        <w:rPr>
          <w:rStyle w:val="shorttext"/>
          <w:rFonts w:ascii="Times New Roman" w:hAnsi="Times New Roman"/>
          <w:bCs/>
          <w:lang w:val="en-US"/>
        </w:rPr>
        <w:t>Keshner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>. -Moscow: RUDN, 2016.-343 p.</w:t>
      </w:r>
    </w:p>
    <w:p w14:paraId="5B57DCE2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</w:p>
    <w:p w14:paraId="54C1AC42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Regulatory acts</w:t>
      </w:r>
    </w:p>
    <w:p w14:paraId="24FA37D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1. The Constitution of the Republic of Kazakhstan of 1995 with amendments. from 23.03.2019</w:t>
      </w:r>
    </w:p>
    <w:p w14:paraId="2E3E1BF6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</w:p>
    <w:p w14:paraId="1FC37DD1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 xml:space="preserve">International legal acts </w:t>
      </w:r>
    </w:p>
    <w:p w14:paraId="29BE7F69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1.Charter of the United Nations (San Francisco, June 26, 1945)</w:t>
      </w:r>
    </w:p>
    <w:p w14:paraId="0C2AB9BC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2. International Bill of Human Rights</w:t>
      </w:r>
    </w:p>
    <w:p w14:paraId="5E242BED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3.Universal Declaration of Human Rights (adopted and proclaimed by General Assembly resolution 217 A (III) of December 10, 1948)</w:t>
      </w:r>
    </w:p>
    <w:p w14:paraId="2CB5F9A4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4. International Covenant on Civil and Political Rights (New York, December 16, 1966)</w:t>
      </w:r>
    </w:p>
    <w:p w14:paraId="5C36DA8C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5. International Covenant on Economic, Social and Cultural Rights</w:t>
      </w:r>
    </w:p>
    <w:p w14:paraId="3F6B221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(New York, December 16, 1966)</w:t>
      </w:r>
    </w:p>
    <w:p w14:paraId="0C08E35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</w:p>
    <w:p w14:paraId="4C075A66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lastRenderedPageBreak/>
        <w:t>Internet sources:</w:t>
      </w:r>
    </w:p>
    <w:p w14:paraId="5123DF4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1. International human rights instruments- https://www.concourt.am/hr/rus/indtop.htm</w:t>
      </w:r>
    </w:p>
    <w:p w14:paraId="683AB4E3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2. Legal protection of human rights-/ https://www.coe.int/ru/web/compass/legal-protection-of-human-rights</w:t>
      </w:r>
    </w:p>
    <w:p w14:paraId="2F3A447A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3.Protection of human rights in accordance with universal international law-/https://www.un.org/ru/chronicle/article/21878</w:t>
      </w:r>
    </w:p>
    <w:p w14:paraId="6961D841" w14:textId="77777777" w:rsidR="00E9495F" w:rsidRPr="0060209D" w:rsidRDefault="00E9495F" w:rsidP="0060209D">
      <w:pPr>
        <w:autoSpaceDE w:val="0"/>
        <w:autoSpaceDN w:val="0"/>
        <w:jc w:val="both"/>
        <w:rPr>
          <w:rFonts w:ascii="Times New Roman" w:hAnsi="Times New Roman" w:cs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4.Protection of human rights during transit and at interstate borders-/https://www.ohchr.org/RU/Issues/Migration/Pages/InternationalBorders.aspx</w:t>
      </w:r>
    </w:p>
    <w:p w14:paraId="0DA3EFEE" w14:textId="77777777" w:rsidR="00E9495F" w:rsidRPr="0060209D" w:rsidRDefault="00E9495F" w:rsidP="0060209D">
      <w:pPr>
        <w:rPr>
          <w:rFonts w:ascii="Times New Roman" w:hAnsi="Times New Roman" w:cs="Times New Roman"/>
          <w:lang w:val="en-US"/>
        </w:rPr>
      </w:pPr>
    </w:p>
    <w:sectPr w:rsidR="00E9495F" w:rsidRPr="006020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15B"/>
    <w:multiLevelType w:val="hybridMultilevel"/>
    <w:tmpl w:val="E24E7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53613">
    <w:abstractNumId w:val="0"/>
  </w:num>
  <w:num w:numId="2" w16cid:durableId="69573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C9"/>
    <w:rsid w:val="000656EE"/>
    <w:rsid w:val="000A0A0F"/>
    <w:rsid w:val="000E0B88"/>
    <w:rsid w:val="001004F2"/>
    <w:rsid w:val="00133F5A"/>
    <w:rsid w:val="001E6710"/>
    <w:rsid w:val="005630C3"/>
    <w:rsid w:val="0060209D"/>
    <w:rsid w:val="007C6F0A"/>
    <w:rsid w:val="00A05B33"/>
    <w:rsid w:val="00A175C9"/>
    <w:rsid w:val="00A459A0"/>
    <w:rsid w:val="00A90B4C"/>
    <w:rsid w:val="00AB255D"/>
    <w:rsid w:val="00CA449B"/>
    <w:rsid w:val="00CB7DAC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D2D81"/>
  <w15:chartTrackingRefBased/>
  <w15:docId w15:val="{A2A315B0-8EA7-5C46-8568-9549429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75C9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175C9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A175C9"/>
    <w:pPr>
      <w:widowControl w:val="0"/>
      <w:autoSpaceDE w:val="0"/>
      <w:autoSpaceDN w:val="0"/>
      <w:ind w:left="81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styleId="a5">
    <w:name w:val="Hyperlink"/>
    <w:uiPriority w:val="99"/>
    <w:rsid w:val="000E0B88"/>
    <w:rPr>
      <w:rFonts w:cs="Times New Roman"/>
      <w:color w:val="auto"/>
      <w:u w:val="none"/>
      <w:effect w:val="none"/>
    </w:rPr>
  </w:style>
  <w:style w:type="character" w:customStyle="1" w:styleId="shorttext">
    <w:name w:val="short_text"/>
    <w:rsid w:val="00E9495F"/>
    <w:rPr>
      <w:rFonts w:cs="Times New Roman"/>
    </w:rPr>
  </w:style>
  <w:style w:type="paragraph" w:styleId="a6">
    <w:name w:val="List Paragraph"/>
    <w:basedOn w:val="a"/>
    <w:uiPriority w:val="34"/>
    <w:qFormat/>
    <w:rsid w:val="005630C3"/>
    <w:pPr>
      <w:ind w:left="720"/>
      <w:contextualSpacing/>
    </w:pPr>
  </w:style>
  <w:style w:type="table" w:styleId="a7">
    <w:name w:val="Table Grid"/>
    <w:basedOn w:val="a1"/>
    <w:uiPriority w:val="39"/>
    <w:rsid w:val="005630C3"/>
    <w:rPr>
      <w:rFonts w:ascii="Times New Roman" w:eastAsia="Times New Roman" w:hAnsi="Times New Roman" w:cs="Times New Roman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Aidana Otynshiyeva</cp:lastModifiedBy>
  <cp:revision>7</cp:revision>
  <dcterms:created xsi:type="dcterms:W3CDTF">2023-10-03T05:16:00Z</dcterms:created>
  <dcterms:modified xsi:type="dcterms:W3CDTF">2023-10-03T18:45:00Z</dcterms:modified>
</cp:coreProperties>
</file>